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 “深圳国际工业服务展”重点参展企业名单</w:t>
      </w:r>
    </w:p>
    <w:tbl>
      <w:tblPr>
        <w:tblStyle w:val="9"/>
        <w:tblW w:w="14620" w:type="dxa"/>
        <w:jc w:val="center"/>
        <w:tblInd w:w="-27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900"/>
        <w:gridCol w:w="4650"/>
        <w:gridCol w:w="3895"/>
        <w:gridCol w:w="448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馆号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展号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公司业务范围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对接需求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  <w:t>1-D21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深圳市国高育成投资运营有限公司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产业园运营管理及招商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有意了解入驻龙岗大运软件小镇及哈尔滨松北园区的企业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  <w:t>1-D46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深圳中开藏域商务服务有限公司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产业园运营管理及招商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有意了解和投资西藏的企业，如拟上市企业，当地有上市名额。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  <w:t>1-D34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深圳市新中泰物业服务有限公司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产业园运营管理及招商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宝安及龙岗有厂房出租、罗湖中设广场有高端办公场地出租。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1-V19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深圳前海恒通商务服务有限公司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企业境内外登记、代理年检申报、代理记账、税务代理等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有意在海外设立公司的企业（包括不限于香港、澳门、新加坡、海南等）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  <w:t>1-V14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展睿投资咨询（深圳）有限公司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境内外公司注册、年审、财税服务、英国实体、对外投资备案、企业架构搭设，全球知识产权等业务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有意设立境内外公司、财税合规的企业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  <w:t>1-V25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深圳市前海百智创业服务有限公司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为创业企业提供创业管理服务业务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公司注册，工商变更，记账报税，审计、公司注销，商标注册、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  <w:t>1-J40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深圳市富润德供应链管理有限公司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供应链解决方案设计（采购、分销一体化供应链解决方案设计、VMI解决方案设计、JIT供应方案设计）、物流供应链管理执行（采购物流、工厂物流、销售物流、VMI/JIT管理等）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高端制造企业、建材家居行业、快消行业、新能源行业、汽配行业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  <w:t>1-V23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深圳德坤供应链有限公司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国内货运代理；国际货运代理；装卸、搬运业务；物流配送信息系统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对接任何有物流需求的企业，提供干线运输、快运零担、整车业务。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  <w:t>1-J44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深圳永利八达通物流有限公司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跨境电商物流服务、海外仓服务、其他物流服务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海淘转运服务、国际快递邮包服务。有发货境外需求的企业或跨境电商企业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  <w:t>1-D03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深圳市摩控自动化设备有限公司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阀门定位器、电磁阀、执行机构等阀门控制附件的研发和生产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产品应用于石油、化工、天然气、冶金、电厂、造纸、食品、制药、污水处理等领域。需对接大型设备制造商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  <w:t>1-V17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深圳威惠智能科技有限公司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信息传输、软件开发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产品应用于工业企业设备管理、城市管理、工程施工管理等领域，需要对接政府、大型制造企业、建筑施工企业等。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  <w:t>1-V18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深圳浩新工业产品设计有限公司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工业设计（外观及产品），多项设计获IF红点设计奖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工业企业，特别是家电类，为企业提供外观设计，结构设计服务。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1-V20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bottom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瑞丰德永投资咨询（深圳）有限公司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资本市场服务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商业服务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1-J33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bottom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深圳华进深联知识产权代理有限公司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知识产权、专利服务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知识产权、专利服务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1-J52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bottom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宁波银行股份有限公司深圳分行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金融服务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引荐有需求的企业与银行对接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1-V15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bottom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美禄电子（深圳）有限公司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电子产品批发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电子类相关企业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1-V24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bottom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际连企服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企业管理咨询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企业管理咨询服务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1-D56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bottom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北京市盈科（深圳）律师事务所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法律服务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提供法律相关的咨询、商业纠纷服务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1-D09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bottom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东方信腾档案管理有限公司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专业技术服务业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相关档案管理服务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1-D12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bottom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烯旺新材料科技股份有限公司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石墨烯技术研究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新材料应用企业、机构等合作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1-V09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bottom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深圳市瑞云科技有限公司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商务服务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云计算服务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1-D53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bottom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深圳市脉山龙信息技术股份有限公司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IT服务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IT服务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1-D55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bottom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深圳市前海百仓网供应链有限公司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供应链管理服务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提供供应链物流等服务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1-J50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bottom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深圳佳友国际货运代理有限公司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货运服务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物流运输服务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1-J32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bottom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中国银行深圳市分行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金融服务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引荐有需求的企业与银行对接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1-D10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bottom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深圳龙岗区启迪协信科技园发展有限公司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园区服务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引荐相关优质企业进驻产业园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1-V10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bottom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深圳市服务贸易协会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政策研究、行业协调、理论探讨、市场调研、展览展示、会员培训、对外交流、反映行业诉求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企业的桥梁、政府的帮手、行业推手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1-D57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新会区工业园管委会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园区服务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引荐相关优质企业进驻产业园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  <w:t>4-L21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深圳市银宝山新科技股份有限公司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模具设计软件、工业互联网软件、工业设计、检测校准.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为制造型企业提供工业设计、开模等服务。</w:t>
            </w:r>
          </w:p>
        </w:tc>
      </w:tr>
    </w:tbl>
    <w:p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701" w:right="1304" w:bottom="1701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0107A"/>
    <w:rsid w:val="001A57F9"/>
    <w:rsid w:val="006C76BC"/>
    <w:rsid w:val="008017F1"/>
    <w:rsid w:val="01505DAF"/>
    <w:rsid w:val="04326671"/>
    <w:rsid w:val="066A3356"/>
    <w:rsid w:val="069B3464"/>
    <w:rsid w:val="0D2063DD"/>
    <w:rsid w:val="0D91542A"/>
    <w:rsid w:val="0F8A20FA"/>
    <w:rsid w:val="12421C7D"/>
    <w:rsid w:val="148E7B3B"/>
    <w:rsid w:val="14D03042"/>
    <w:rsid w:val="15A47C69"/>
    <w:rsid w:val="17CB5D15"/>
    <w:rsid w:val="186B4FC3"/>
    <w:rsid w:val="1AB46176"/>
    <w:rsid w:val="1BA95550"/>
    <w:rsid w:val="1BD47E57"/>
    <w:rsid w:val="1D3E18F1"/>
    <w:rsid w:val="1ED40EA7"/>
    <w:rsid w:val="24F04D53"/>
    <w:rsid w:val="267A336F"/>
    <w:rsid w:val="2840107A"/>
    <w:rsid w:val="28843256"/>
    <w:rsid w:val="28B70FA1"/>
    <w:rsid w:val="2B7C2F6E"/>
    <w:rsid w:val="2CDC069D"/>
    <w:rsid w:val="2D367DE8"/>
    <w:rsid w:val="2F6008CE"/>
    <w:rsid w:val="2FA75A39"/>
    <w:rsid w:val="2FF1635A"/>
    <w:rsid w:val="339D2B27"/>
    <w:rsid w:val="358D7BFE"/>
    <w:rsid w:val="36E16ACB"/>
    <w:rsid w:val="3BE80FBF"/>
    <w:rsid w:val="3C20030F"/>
    <w:rsid w:val="3EBA7317"/>
    <w:rsid w:val="3F8417CF"/>
    <w:rsid w:val="4160332E"/>
    <w:rsid w:val="424C1309"/>
    <w:rsid w:val="44CF1742"/>
    <w:rsid w:val="4638267C"/>
    <w:rsid w:val="47F4047A"/>
    <w:rsid w:val="48DA439B"/>
    <w:rsid w:val="4998482F"/>
    <w:rsid w:val="4BC2612A"/>
    <w:rsid w:val="4C4A1013"/>
    <w:rsid w:val="50C905DB"/>
    <w:rsid w:val="52226B77"/>
    <w:rsid w:val="52FB588D"/>
    <w:rsid w:val="551E6FA8"/>
    <w:rsid w:val="5703201D"/>
    <w:rsid w:val="5AB979CD"/>
    <w:rsid w:val="5CA20BA9"/>
    <w:rsid w:val="5E5D134D"/>
    <w:rsid w:val="5FDC6467"/>
    <w:rsid w:val="63A65511"/>
    <w:rsid w:val="67617526"/>
    <w:rsid w:val="688670DA"/>
    <w:rsid w:val="69733EAB"/>
    <w:rsid w:val="6C7D5873"/>
    <w:rsid w:val="71165B9E"/>
    <w:rsid w:val="72835883"/>
    <w:rsid w:val="72AF2DA7"/>
    <w:rsid w:val="742770A6"/>
    <w:rsid w:val="760A5D74"/>
    <w:rsid w:val="77753F5D"/>
    <w:rsid w:val="77F943E0"/>
    <w:rsid w:val="7BCF702A"/>
    <w:rsid w:val="7CD15992"/>
    <w:rsid w:val="7D234B9A"/>
    <w:rsid w:val="7DB9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800</Words>
  <Characters>922</Characters>
  <Lines>6</Lines>
  <Paragraphs>1</Paragraphs>
  <TotalTime>52</TotalTime>
  <ScaleCrop>false</ScaleCrop>
  <LinksUpToDate>false</LinksUpToDate>
  <CharactersWithSpaces>957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2019-12-31T11:23:00Z</dcterms:created>
  <dc:creator>肖润</dc:creator>
  <cp:lastModifiedBy>天地间修行人</cp:lastModifiedBy>
  <cp:lastPrinted>2020-02-20T03:30:00Z</cp:lastPrinted>
  <dcterms:modified xsi:type="dcterms:W3CDTF">2021-03-29T02:12:24Z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BBAF3ADAE46D44AFBB52B36F9C0EF7B2</vt:lpwstr>
  </property>
</Properties>
</file>