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jc w:val="center"/>
        <w:rPr>
          <w:rFonts w:ascii="宋体" w:hAnsi="宋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shd w:val="clear" w:color="auto" w:fill="FFFFFF"/>
        </w:rPr>
        <w:t>2018年深圳市WTO专业培训项目计划</w:t>
      </w:r>
    </w:p>
    <w:p>
      <w:pPr>
        <w:pStyle w:val="5"/>
        <w:jc w:val="center"/>
        <w:rPr>
          <w:rFonts w:ascii="宋体" w:hAnsi="宋体" w:cs="宋体"/>
          <w:b/>
          <w:sz w:val="28"/>
          <w:szCs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u w:val="single"/>
        </w:rPr>
        <w:t>海外知识产权布局及OEM法律风险防控</w:t>
      </w: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培训班报名表</w:t>
      </w:r>
    </w:p>
    <w:p>
      <w:pPr>
        <w:ind w:firstLine="220" w:firstLineChars="100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 xml:space="preserve">培训机构名称：深圳市服务贸易协会 </w:t>
      </w:r>
      <w:r>
        <w:rPr>
          <w:rFonts w:ascii="宋体" w:hAnsi="宋体" w:cs="宋体"/>
          <w:color w:val="000000"/>
          <w:kern w:val="0"/>
          <w:sz w:val="22"/>
          <w:szCs w:val="22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培训时间：6月15 日</w:t>
      </w:r>
    </w:p>
    <w:tbl>
      <w:tblPr>
        <w:tblStyle w:val="4"/>
        <w:tblW w:w="97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57"/>
        <w:gridCol w:w="992"/>
        <w:gridCol w:w="2977"/>
        <w:gridCol w:w="1842"/>
        <w:gridCol w:w="18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报名培训人员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企业名称与职务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Email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ind w:firstLine="1365" w:firstLineChars="650"/>
        <w:rPr>
          <w:rFonts w:hint="eastAsia" w:ascii="宋体" w:hAnsi="宋体" w:cs="Arial Unicode MS"/>
          <w:szCs w:val="30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请填好</w:t>
      </w:r>
      <w:r>
        <w:rPr>
          <w:rFonts w:ascii="宋体" w:hAnsi="宋体" w:cs="宋体"/>
          <w:color w:val="000000"/>
          <w:kern w:val="0"/>
          <w:szCs w:val="21"/>
        </w:rPr>
        <w:fldChar w:fldCharType="begin"/>
      </w:r>
      <w:r>
        <w:rPr>
          <w:rFonts w:ascii="宋体" w:hAnsi="宋体" w:cs="宋体"/>
          <w:color w:val="000000"/>
          <w:kern w:val="0"/>
          <w:szCs w:val="21"/>
        </w:rPr>
        <w:instrText xml:space="preserve"> HYPERLINK "mailto:</w:instrText>
      </w:r>
      <w:r>
        <w:rPr>
          <w:rFonts w:hint="eastAsia" w:ascii="宋体" w:hAnsi="宋体" w:cs="宋体"/>
          <w:color w:val="000000"/>
          <w:kern w:val="0"/>
          <w:szCs w:val="21"/>
        </w:rPr>
        <w:instrText xml:space="preserve">扫描后发至：14780013@qq.com</w:instrText>
      </w:r>
      <w:r>
        <w:rPr>
          <w:rFonts w:ascii="宋体" w:hAnsi="宋体" w:cs="宋体"/>
          <w:color w:val="000000"/>
          <w:kern w:val="0"/>
          <w:szCs w:val="21"/>
        </w:rPr>
        <w:instrText xml:space="preserve">" </w:instrText>
      </w:r>
      <w:r>
        <w:rPr>
          <w:rFonts w:ascii="宋体" w:hAnsi="宋体" w:cs="宋体"/>
          <w:color w:val="000000"/>
          <w:kern w:val="0"/>
          <w:szCs w:val="21"/>
        </w:rPr>
        <w:fldChar w:fldCharType="separate"/>
      </w:r>
      <w:r>
        <w:rPr>
          <w:rFonts w:hint="eastAsia"/>
          <w:color w:val="000000"/>
        </w:rPr>
        <w:t>后发至：469320152 @qq.com</w:t>
      </w:r>
      <w:r>
        <w:rPr>
          <w:rFonts w:ascii="宋体" w:hAnsi="宋体" w:cs="宋体"/>
          <w:color w:val="000000"/>
          <w:kern w:val="0"/>
          <w:szCs w:val="21"/>
        </w:rPr>
        <w:fldChar w:fldCharType="end"/>
      </w:r>
      <w:r>
        <w:rPr>
          <w:rFonts w:hint="eastAsia" w:ascii="宋体" w:hAnsi="宋体" w:cs="宋体"/>
          <w:color w:val="000000"/>
          <w:kern w:val="0"/>
          <w:szCs w:val="21"/>
        </w:rPr>
        <w:t>, 或传真到：83258251</w:t>
      </w:r>
    </w:p>
    <w:p>
      <w:pPr>
        <w:spacing w:line="360" w:lineRule="auto"/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134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5542280" cy="705485"/>
          <wp:effectExtent l="0" t="0" r="1270" b="18415"/>
          <wp:docPr id="1" name="图片 1" descr="服务贸易协会 信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服务贸易协会 信笺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2280" cy="7054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15066"/>
    <w:rsid w:val="0621506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2018-05-15T04:01:00Z</dcterms:created>
  <dc:creator>七秒1400508633</dc:creator>
  <cp:lastModifiedBy>七秒1400508633</cp:lastModifiedBy>
  <dcterms:modified xsi:type="dcterms:W3CDTF">2018-05-15T04:01:24Z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